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AFC9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Dear [Recipient],</w:t>
      </w:r>
    </w:p>
    <w:p w14:paraId="64DDA329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We are excited to announce that [School Name] is creating a leavers’ yearbook—a wonderful keepsake to celebrate the memories and achievements of this year’s school leavers.</w:t>
      </w:r>
    </w:p>
    <w:p w14:paraId="25C94060" w14:textId="7B8396C0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To help us produce this yearbook, we have partnered with Leavers</w:t>
      </w:r>
      <w:r>
        <w:rPr>
          <w:b/>
          <w:bCs/>
        </w:rPr>
        <w:t>’</w:t>
      </w:r>
      <w:r w:rsidRPr="00A12B3D">
        <w:rPr>
          <w:b/>
          <w:bCs/>
        </w:rPr>
        <w:t xml:space="preserve"> Books, part of Bonacia Ltd, a company with over 30 years of experience in creating high-quality, full-colour yearbooks for schools across the UK.</w:t>
      </w:r>
    </w:p>
    <w:p w14:paraId="34B76C9B" w14:textId="26F33C20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 xml:space="preserve">The yearbook will include photographs of the school, events, trips, and profiles of students and staff. To comply with </w:t>
      </w:r>
      <w:r>
        <w:rPr>
          <w:b/>
          <w:bCs/>
        </w:rPr>
        <w:t xml:space="preserve">the </w:t>
      </w:r>
      <w:r w:rsidRPr="00A12B3D">
        <w:rPr>
          <w:b/>
          <w:bCs/>
        </w:rPr>
        <w:t>General Data Protection Regulation</w:t>
      </w:r>
      <w:r>
        <w:rPr>
          <w:b/>
          <w:bCs/>
        </w:rPr>
        <w:t xml:space="preserve"> 2016</w:t>
      </w:r>
      <w:r w:rsidRPr="00A12B3D">
        <w:rPr>
          <w:b/>
          <w:bCs/>
        </w:rPr>
        <w:t xml:space="preserve"> (GDPR), we require your permission before including any photographs of you or your child in the yearbook.</w:t>
      </w:r>
    </w:p>
    <w:p w14:paraId="7BCE45F4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Please complete the form below, sign, and return it to the school as soon as possible.</w:t>
      </w:r>
    </w:p>
    <w:p w14:paraId="335EA511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43B7EA3A">
          <v:rect id="_x0000_i1093" style="width:0;height:1.5pt" o:hralign="center" o:hrstd="t" o:hr="t" fillcolor="#a0a0a0" stroked="f"/>
        </w:pict>
      </w:r>
    </w:p>
    <w:p w14:paraId="50EF47BB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1. Do you consent to the use of your (or your child’s) individual photographs in the yearbook?</w:t>
      </w:r>
      <w:r w:rsidRPr="00A12B3D">
        <w:rPr>
          <w:b/>
          <w:bCs/>
        </w:rPr>
        <w:br/>
        <w:t>☐ Yes ☐ No</w:t>
      </w:r>
    </w:p>
    <w:p w14:paraId="069FA083" w14:textId="7B0F569D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2. Do you consent to the use of group or class photographs that include you (or your child), with general labels such as "Nativity 202</w:t>
      </w:r>
      <w:r>
        <w:rPr>
          <w:b/>
          <w:bCs/>
        </w:rPr>
        <w:t>5</w:t>
      </w:r>
      <w:r w:rsidRPr="00A12B3D">
        <w:rPr>
          <w:b/>
          <w:bCs/>
        </w:rPr>
        <w:t>"?</w:t>
      </w:r>
      <w:r w:rsidRPr="00A12B3D">
        <w:rPr>
          <w:b/>
          <w:bCs/>
        </w:rPr>
        <w:br/>
        <w:t>☐ Yes ☐ No</w:t>
      </w:r>
    </w:p>
    <w:p w14:paraId="34DD7152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01A187D1">
          <v:rect id="_x0000_i1094" style="width:0;height:1.5pt" o:hralign="center" o:hrstd="t" o:hr="t" fillcolor="#a0a0a0" stroked="f"/>
        </w:pict>
      </w:r>
    </w:p>
    <w:p w14:paraId="2E512551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Name of Individual:</w:t>
      </w:r>
    </w:p>
    <w:p w14:paraId="7A1155AF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2CE4211D">
          <v:rect id="_x0000_i1095" style="width:0;height:1.5pt" o:hralign="center" o:hrstd="t" o:hr="t" fillcolor="#a0a0a0" stroked="f"/>
        </w:pict>
      </w:r>
    </w:p>
    <w:p w14:paraId="061122CC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46D71440">
          <v:rect id="_x0000_i1096" style="width:0;height:1.5pt" o:hralign="center" o:hrstd="t" o:hr="t" fillcolor="#a0a0a0" stroked="f"/>
        </w:pict>
      </w:r>
    </w:p>
    <w:p w14:paraId="5A70A847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Name of Parent/Guardian (if applicable):</w:t>
      </w:r>
    </w:p>
    <w:p w14:paraId="2EF4802A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4430C1DD">
          <v:rect id="_x0000_i1097" style="width:0;height:1.5pt" o:hralign="center" o:hrstd="t" o:hr="t" fillcolor="#a0a0a0" stroked="f"/>
        </w:pict>
      </w:r>
    </w:p>
    <w:p w14:paraId="74E592F6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Signature:</w:t>
      </w:r>
    </w:p>
    <w:p w14:paraId="2643E10D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1D8A1EF1">
          <v:rect id="_x0000_i1098" style="width:0;height:1.5pt" o:hralign="center" o:hrstd="t" o:hr="t" fillcolor="#a0a0a0" stroked="f"/>
        </w:pict>
      </w:r>
    </w:p>
    <w:p w14:paraId="151D88F7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Date:</w:t>
      </w:r>
    </w:p>
    <w:p w14:paraId="291C2C05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56D1CD5B">
          <v:rect id="_x0000_i1099" style="width:0;height:1.5pt" o:hralign="center" o:hrstd="t" o:hr="t" fillcolor="#a0a0a0" stroked="f"/>
        </w:pict>
      </w:r>
    </w:p>
    <w:p w14:paraId="38D18FD0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pict w14:anchorId="49BFF2AD">
          <v:rect id="_x0000_i1100" style="width:0;height:1.5pt" o:hralign="center" o:hrstd="t" o:hr="t" fillcolor="#a0a0a0" stroked="f"/>
        </w:pict>
      </w:r>
    </w:p>
    <w:p w14:paraId="5A86E9CA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Please return the completed form to the school as soon as possible.</w:t>
      </w:r>
    </w:p>
    <w:p w14:paraId="04C3D250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 xml:space="preserve">For more information, please review the full privacy policy at </w:t>
      </w:r>
      <w:hyperlink r:id="rId4" w:tgtFrame="_new" w:history="1">
        <w:r w:rsidRPr="00A12B3D">
          <w:rPr>
            <w:rStyle w:val="Hyperlink"/>
            <w:b/>
            <w:bCs/>
          </w:rPr>
          <w:t>https://www.leaversbooks.com/privacy-policy/</w:t>
        </w:r>
      </w:hyperlink>
      <w:r w:rsidRPr="00A12B3D">
        <w:rPr>
          <w:b/>
          <w:bCs/>
        </w:rPr>
        <w:t>.</w:t>
      </w:r>
    </w:p>
    <w:p w14:paraId="6767F810" w14:textId="77777777" w:rsidR="00A12B3D" w:rsidRPr="00A12B3D" w:rsidRDefault="00A12B3D" w:rsidP="00A12B3D">
      <w:pPr>
        <w:rPr>
          <w:b/>
          <w:bCs/>
        </w:rPr>
      </w:pPr>
      <w:r w:rsidRPr="00A12B3D">
        <w:rPr>
          <w:b/>
          <w:bCs/>
        </w:rPr>
        <w:t>Thank you for helping us create a memorable yearbook for everyone to enjoy!</w:t>
      </w:r>
    </w:p>
    <w:p w14:paraId="4F401ED7" w14:textId="77777777" w:rsidR="008872D1" w:rsidRDefault="008872D1"/>
    <w:sectPr w:rsidR="008872D1" w:rsidSect="0088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E"/>
    <w:rsid w:val="00162C10"/>
    <w:rsid w:val="002C293C"/>
    <w:rsid w:val="003976E4"/>
    <w:rsid w:val="006C5C48"/>
    <w:rsid w:val="00735B9E"/>
    <w:rsid w:val="008872D1"/>
    <w:rsid w:val="00A1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445A8A"/>
  <w15:chartTrackingRefBased/>
  <w15:docId w15:val="{10CCCB78-EC34-4E85-8068-4338A02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D1"/>
  </w:style>
  <w:style w:type="paragraph" w:styleId="Heading1">
    <w:name w:val="heading 1"/>
    <w:basedOn w:val="Normal"/>
    <w:next w:val="Normal"/>
    <w:link w:val="Heading1Char"/>
    <w:uiPriority w:val="9"/>
    <w:qFormat/>
    <w:rsid w:val="00735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B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5B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aversbooks.com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Richardson</dc:creator>
  <cp:keywords/>
  <dc:description/>
  <cp:lastModifiedBy>Mark Richardson</cp:lastModifiedBy>
  <cp:revision>3</cp:revision>
  <dcterms:created xsi:type="dcterms:W3CDTF">2024-11-21T10:00:00Z</dcterms:created>
  <dcterms:modified xsi:type="dcterms:W3CDTF">2024-11-21T10:14:00Z</dcterms:modified>
</cp:coreProperties>
</file>